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C3" w:rsidRPr="00DF4580" w:rsidRDefault="003316C3" w:rsidP="003316C3">
      <w:pPr>
        <w:jc w:val="center"/>
        <w:rPr>
          <w:rFonts w:ascii="Arial" w:hAnsi="Arial" w:cs="Arial"/>
          <w:b/>
          <w:bCs/>
          <w:sz w:val="28"/>
          <w:szCs w:val="28"/>
        </w:rPr>
      </w:pPr>
      <w:bookmarkStart w:id="0" w:name="_GoBack"/>
      <w:bookmarkEnd w:id="0"/>
      <w:r w:rsidRPr="00B5441E">
        <w:rPr>
          <w:rFonts w:ascii="Arial" w:hAnsi="Arial" w:cs="Arial"/>
          <w:b/>
          <w:bCs/>
          <w:sz w:val="28"/>
          <w:szCs w:val="28"/>
        </w:rPr>
        <w:t>FLORIDA WINTER ADVENTURE ROWING TOUR</w:t>
      </w:r>
    </w:p>
    <w:p w:rsidR="003316C3" w:rsidRPr="00D0613B" w:rsidRDefault="003316C3" w:rsidP="003316C3">
      <w:pPr>
        <w:pStyle w:val="Heading2"/>
        <w:jc w:val="center"/>
        <w:rPr>
          <w:rFonts w:ascii="Arial" w:hAnsi="Arial" w:cs="Arial"/>
        </w:rPr>
      </w:pPr>
      <w:r w:rsidRPr="00A864F5">
        <w:rPr>
          <w:rFonts w:ascii="Arial" w:hAnsi="Arial" w:cs="Arial"/>
        </w:rPr>
        <w:t>Registration</w:t>
      </w:r>
      <w:r w:rsidRPr="00D0613B">
        <w:rPr>
          <w:rFonts w:ascii="Arial" w:hAnsi="Arial" w:cs="Arial"/>
        </w:rPr>
        <w:t xml:space="preserve"> Form</w:t>
      </w:r>
    </w:p>
    <w:p w:rsidR="003316C3" w:rsidRDefault="003316C3" w:rsidP="003316C3">
      <w:pPr>
        <w:rPr>
          <w:sz w:val="16"/>
          <w:szCs w:val="16"/>
        </w:rPr>
      </w:pPr>
    </w:p>
    <w:p w:rsidR="00087C5C" w:rsidRPr="00A864F5" w:rsidRDefault="00087C5C" w:rsidP="003316C3">
      <w:pPr>
        <w:rPr>
          <w:sz w:val="16"/>
          <w:szCs w:val="16"/>
        </w:rPr>
      </w:pPr>
    </w:p>
    <w:p w:rsidR="003316C3" w:rsidRPr="00011473" w:rsidRDefault="003316C3" w:rsidP="003316C3">
      <w:pPr>
        <w:rPr>
          <w:rFonts w:ascii="Arial" w:hAnsi="Arial" w:cs="Arial"/>
        </w:rPr>
      </w:pPr>
      <w:r w:rsidRPr="00011473">
        <w:rPr>
          <w:rFonts w:ascii="Arial" w:hAnsi="Arial" w:cs="Arial"/>
        </w:rPr>
        <w:t xml:space="preserve">Name: </w:t>
      </w:r>
      <w:r>
        <w:rPr>
          <w:rFonts w:ascii="Arial" w:hAnsi="Arial" w:cs="Arial"/>
        </w:rPr>
        <w:tab/>
      </w:r>
      <w:r>
        <w:rPr>
          <w:rFonts w:ascii="Arial" w:hAnsi="Arial" w:cs="Arial"/>
        </w:rPr>
        <w:tab/>
      </w:r>
      <w:r>
        <w:rPr>
          <w:rFonts w:ascii="Arial" w:hAnsi="Arial" w:cs="Arial"/>
        </w:rPr>
        <w:tab/>
      </w:r>
      <w:r w:rsidRPr="00011473">
        <w:rPr>
          <w:rFonts w:ascii="Arial" w:hAnsi="Arial" w:cs="Arial"/>
        </w:rPr>
        <w:t>___________________</w:t>
      </w:r>
      <w:r>
        <w:rPr>
          <w:rFonts w:ascii="Arial" w:hAnsi="Arial" w:cs="Arial"/>
        </w:rPr>
        <w:t>_____________________</w:t>
      </w:r>
    </w:p>
    <w:p w:rsidR="003316C3" w:rsidRPr="00011473" w:rsidRDefault="003316C3" w:rsidP="003316C3">
      <w:pPr>
        <w:rPr>
          <w:rFonts w:ascii="Arial" w:hAnsi="Arial" w:cs="Arial"/>
        </w:rPr>
      </w:pPr>
      <w:r w:rsidRPr="00011473">
        <w:rPr>
          <w:rFonts w:ascii="Arial" w:hAnsi="Arial" w:cs="Arial"/>
        </w:rPr>
        <w:t>Street or P.O. Address _______</w:t>
      </w:r>
      <w:r w:rsidR="00262637">
        <w:rPr>
          <w:rFonts w:ascii="Arial" w:hAnsi="Arial" w:cs="Arial"/>
        </w:rPr>
        <w:t>_____________________</w:t>
      </w:r>
      <w:proofErr w:type="gramStart"/>
      <w:r w:rsidR="00262637">
        <w:rPr>
          <w:rFonts w:ascii="Arial" w:hAnsi="Arial" w:cs="Arial"/>
        </w:rPr>
        <w:t xml:space="preserve">_  </w:t>
      </w:r>
      <w:r w:rsidR="00A23DFF" w:rsidRPr="00011473">
        <w:rPr>
          <w:rFonts w:ascii="Arial" w:hAnsi="Arial" w:cs="Arial"/>
        </w:rPr>
        <w:t>City</w:t>
      </w:r>
      <w:proofErr w:type="gramEnd"/>
      <w:r w:rsidR="00A23DFF">
        <w:rPr>
          <w:rFonts w:ascii="Arial" w:hAnsi="Arial" w:cs="Arial"/>
        </w:rPr>
        <w:tab/>
        <w:t>_________________</w:t>
      </w:r>
    </w:p>
    <w:p w:rsidR="00A23DFF" w:rsidRPr="00011473" w:rsidRDefault="00A23DFF" w:rsidP="00A23DFF">
      <w:pPr>
        <w:rPr>
          <w:rFonts w:ascii="Arial" w:hAnsi="Arial" w:cs="Arial"/>
        </w:rPr>
      </w:pPr>
      <w:r>
        <w:rPr>
          <w:rFonts w:ascii="Arial" w:hAnsi="Arial" w:cs="Arial"/>
        </w:rPr>
        <w:t>Prov</w:t>
      </w:r>
      <w:proofErr w:type="gramStart"/>
      <w:r>
        <w:rPr>
          <w:rFonts w:ascii="Arial" w:hAnsi="Arial" w:cs="Arial"/>
        </w:rPr>
        <w:t>./</w:t>
      </w:r>
      <w:proofErr w:type="gramEnd"/>
      <w:r>
        <w:rPr>
          <w:rFonts w:ascii="Arial" w:hAnsi="Arial" w:cs="Arial"/>
        </w:rPr>
        <w:t xml:space="preserve">State ______________   </w:t>
      </w:r>
      <w:r w:rsidRPr="00011473">
        <w:rPr>
          <w:rFonts w:ascii="Arial" w:hAnsi="Arial" w:cs="Arial"/>
        </w:rPr>
        <w:t xml:space="preserve">Postal/ZIP Code </w:t>
      </w:r>
      <w:r>
        <w:rPr>
          <w:rFonts w:ascii="Arial" w:hAnsi="Arial" w:cs="Arial"/>
        </w:rPr>
        <w:tab/>
      </w:r>
      <w:r w:rsidRPr="00011473">
        <w:rPr>
          <w:rFonts w:ascii="Arial" w:hAnsi="Arial" w:cs="Arial"/>
        </w:rPr>
        <w:t>____________</w:t>
      </w:r>
    </w:p>
    <w:p w:rsidR="003316C3" w:rsidRPr="00011473" w:rsidRDefault="003316C3" w:rsidP="003316C3">
      <w:pPr>
        <w:rPr>
          <w:rFonts w:ascii="Arial" w:hAnsi="Arial" w:cs="Arial"/>
        </w:rPr>
      </w:pPr>
      <w:r w:rsidRPr="00011473">
        <w:rPr>
          <w:rFonts w:ascii="Arial" w:hAnsi="Arial" w:cs="Arial"/>
        </w:rPr>
        <w:t>Phone number</w:t>
      </w:r>
      <w:r>
        <w:rPr>
          <w:rFonts w:ascii="Arial" w:hAnsi="Arial" w:cs="Arial"/>
        </w:rPr>
        <w:t>s</w:t>
      </w:r>
      <w:r w:rsidRPr="00011473">
        <w:rPr>
          <w:rFonts w:ascii="Arial" w:hAnsi="Arial" w:cs="Arial"/>
        </w:rPr>
        <w:t xml:space="preserve">: </w:t>
      </w:r>
      <w:r>
        <w:rPr>
          <w:rFonts w:ascii="Arial" w:hAnsi="Arial" w:cs="Arial"/>
        </w:rPr>
        <w:t xml:space="preserve">     </w:t>
      </w:r>
      <w:r w:rsidRPr="00011473">
        <w:rPr>
          <w:rFonts w:ascii="Arial" w:hAnsi="Arial" w:cs="Arial"/>
        </w:rPr>
        <w:t>Home: (______)</w:t>
      </w:r>
      <w:r>
        <w:rPr>
          <w:rFonts w:ascii="Arial" w:hAnsi="Arial" w:cs="Arial"/>
        </w:rPr>
        <w:t xml:space="preserve"> ____________</w:t>
      </w:r>
      <w:r w:rsidRPr="00011473">
        <w:rPr>
          <w:rFonts w:ascii="Arial" w:hAnsi="Arial" w:cs="Arial"/>
        </w:rPr>
        <w:t>Work: (______)</w:t>
      </w:r>
      <w:r>
        <w:rPr>
          <w:rFonts w:ascii="Arial" w:hAnsi="Arial" w:cs="Arial"/>
        </w:rPr>
        <w:t xml:space="preserve"> ____________</w:t>
      </w:r>
    </w:p>
    <w:p w:rsidR="003316C3" w:rsidRPr="00011473" w:rsidRDefault="003316C3" w:rsidP="003316C3">
      <w:pPr>
        <w:rPr>
          <w:rFonts w:ascii="Arial" w:hAnsi="Arial" w:cs="Arial"/>
        </w:rPr>
      </w:pPr>
      <w:r>
        <w:rPr>
          <w:rFonts w:ascii="Arial" w:hAnsi="Arial" w:cs="Arial"/>
        </w:rPr>
        <w:t xml:space="preserve">                               </w:t>
      </w:r>
      <w:r w:rsidR="00262637">
        <w:rPr>
          <w:rFonts w:ascii="Arial" w:hAnsi="Arial" w:cs="Arial"/>
        </w:rPr>
        <w:t xml:space="preserve">  </w:t>
      </w:r>
      <w:r w:rsidRPr="00011473">
        <w:rPr>
          <w:rFonts w:ascii="Arial" w:hAnsi="Arial" w:cs="Arial"/>
        </w:rPr>
        <w:t>Cell: (______)</w:t>
      </w:r>
      <w:r>
        <w:rPr>
          <w:rFonts w:ascii="Arial" w:hAnsi="Arial" w:cs="Arial"/>
        </w:rPr>
        <w:t xml:space="preserve"> </w:t>
      </w:r>
      <w:r w:rsidRPr="00011473">
        <w:rPr>
          <w:rFonts w:ascii="Arial" w:hAnsi="Arial" w:cs="Arial"/>
        </w:rPr>
        <w:t>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16C3" w:rsidRPr="00011473" w:rsidRDefault="003316C3" w:rsidP="003316C3">
      <w:pPr>
        <w:rPr>
          <w:rFonts w:ascii="Arial" w:hAnsi="Arial" w:cs="Arial"/>
        </w:rPr>
      </w:pPr>
      <w:r w:rsidRPr="00011473">
        <w:rPr>
          <w:rFonts w:ascii="Arial" w:hAnsi="Arial" w:cs="Arial"/>
        </w:rPr>
        <w:t xml:space="preserve">E-mail address: </w:t>
      </w:r>
      <w:r>
        <w:rPr>
          <w:rFonts w:ascii="Arial" w:hAnsi="Arial" w:cs="Arial"/>
        </w:rPr>
        <w:tab/>
      </w:r>
      <w:r w:rsidRPr="00011473">
        <w:rPr>
          <w:rFonts w:ascii="Arial" w:hAnsi="Arial" w:cs="Arial"/>
        </w:rPr>
        <w:t>______________________</w:t>
      </w:r>
      <w:r>
        <w:rPr>
          <w:rFonts w:ascii="Arial" w:hAnsi="Arial" w:cs="Arial"/>
        </w:rPr>
        <w:t xml:space="preserve"> </w:t>
      </w:r>
      <w:r w:rsidRPr="0048697D">
        <w:rPr>
          <w:rFonts w:ascii="Arial" w:hAnsi="Arial" w:cs="Arial"/>
          <w:sz w:val="20"/>
          <w:szCs w:val="20"/>
        </w:rPr>
        <w:t>(Communication is generally by e-mail)</w:t>
      </w:r>
    </w:p>
    <w:p w:rsidR="003316C3" w:rsidRPr="00011473" w:rsidRDefault="003316C3" w:rsidP="003316C3">
      <w:pPr>
        <w:rPr>
          <w:rFonts w:ascii="Arial" w:hAnsi="Arial" w:cs="Arial"/>
        </w:rPr>
      </w:pPr>
      <w:r w:rsidRPr="00011473">
        <w:rPr>
          <w:rFonts w:ascii="Arial" w:hAnsi="Arial" w:cs="Arial"/>
        </w:rPr>
        <w:t>Emergency contact:</w:t>
      </w:r>
    </w:p>
    <w:p w:rsidR="003316C3" w:rsidRPr="00011473" w:rsidRDefault="003316C3" w:rsidP="003316C3">
      <w:r w:rsidRPr="00011473">
        <w:rPr>
          <w:rFonts w:ascii="Arial" w:hAnsi="Arial" w:cs="Arial"/>
        </w:rPr>
        <w:tab/>
      </w:r>
      <w:r w:rsidRPr="00011473">
        <w:rPr>
          <w:rFonts w:ascii="Arial" w:hAnsi="Arial" w:cs="Arial"/>
        </w:rPr>
        <w:tab/>
        <w:t>Name:</w:t>
      </w:r>
      <w:r w:rsidRPr="00011473">
        <w:rPr>
          <w:rFonts w:ascii="Arial" w:hAnsi="Arial" w:cs="Arial"/>
        </w:rPr>
        <w:tab/>
        <w:t>---------------------------------------------------------------------------------</w:t>
      </w:r>
    </w:p>
    <w:p w:rsidR="003316C3" w:rsidRPr="00011473" w:rsidRDefault="003316C3" w:rsidP="003316C3">
      <w:r w:rsidRPr="00011473">
        <w:rPr>
          <w:rFonts w:ascii="Arial" w:hAnsi="Arial" w:cs="Arial"/>
        </w:rPr>
        <w:tab/>
      </w:r>
      <w:r w:rsidRPr="00011473">
        <w:rPr>
          <w:rFonts w:ascii="Arial" w:hAnsi="Arial" w:cs="Arial"/>
        </w:rPr>
        <w:tab/>
      </w:r>
      <w:r>
        <w:rPr>
          <w:rFonts w:ascii="Arial" w:hAnsi="Arial" w:cs="Arial"/>
        </w:rPr>
        <w:t xml:space="preserve">Phone </w:t>
      </w:r>
      <w:r w:rsidRPr="00011473">
        <w:rPr>
          <w:rFonts w:ascii="Arial" w:hAnsi="Arial" w:cs="Arial"/>
        </w:rPr>
        <w:t>Number: -------------</w:t>
      </w:r>
      <w:r>
        <w:rPr>
          <w:rFonts w:ascii="Arial" w:hAnsi="Arial" w:cs="Arial"/>
        </w:rPr>
        <w:t>-----------------</w:t>
      </w:r>
    </w:p>
    <w:p w:rsidR="003316C3" w:rsidRDefault="003316C3" w:rsidP="003316C3">
      <w:pPr>
        <w:rPr>
          <w:rFonts w:ascii="Arial" w:hAnsi="Arial" w:cs="Arial"/>
          <w:u w:val="single"/>
        </w:rPr>
      </w:pPr>
      <w:r w:rsidRPr="00011473">
        <w:rPr>
          <w:rFonts w:ascii="Arial" w:hAnsi="Arial" w:cs="Arial"/>
        </w:rPr>
        <w:t>Club/Association affiliatio</w:t>
      </w:r>
      <w:r>
        <w:rPr>
          <w:rFonts w:ascii="Arial" w:hAnsi="Arial" w:cs="Arial"/>
        </w:rPr>
        <w:t xml:space="preserve">n: ________________________ OAR membership: </w:t>
      </w:r>
      <w:r w:rsidRPr="00473C94">
        <w:rPr>
          <w:rFonts w:ascii="Arial" w:hAnsi="Arial" w:cs="Arial"/>
          <w:u w:val="single"/>
        </w:rPr>
        <w:t>Yes</w:t>
      </w:r>
      <w:r w:rsidRPr="00473C94">
        <w:rPr>
          <w:rFonts w:ascii="Arial" w:hAnsi="Arial" w:cs="Arial"/>
        </w:rPr>
        <w:t xml:space="preserve"> or </w:t>
      </w:r>
      <w:r w:rsidRPr="00473C94">
        <w:rPr>
          <w:rFonts w:ascii="Arial" w:hAnsi="Arial" w:cs="Arial"/>
          <w:u w:val="single"/>
        </w:rPr>
        <w:t>No</w:t>
      </w:r>
    </w:p>
    <w:p w:rsidR="003316C3" w:rsidRPr="00011473" w:rsidRDefault="003316C3" w:rsidP="003316C3">
      <w:pPr>
        <w:rPr>
          <w:rFonts w:ascii="Arial" w:hAnsi="Arial" w:cs="Arial"/>
        </w:rPr>
      </w:pPr>
      <w:r w:rsidRPr="003316C3">
        <w:rPr>
          <w:rFonts w:ascii="Arial" w:hAnsi="Arial" w:cs="Arial"/>
        </w:rPr>
        <w:t>For how many years have you sculled?</w:t>
      </w:r>
      <w:r>
        <w:rPr>
          <w:rFonts w:ascii="Arial" w:hAnsi="Arial" w:cs="Arial"/>
        </w:rPr>
        <w:t xml:space="preserve"> </w:t>
      </w:r>
      <w:r>
        <w:rPr>
          <w:rFonts w:ascii="Arial" w:hAnsi="Arial" w:cs="Arial"/>
          <w:u w:val="single"/>
        </w:rPr>
        <w:t>______</w:t>
      </w:r>
    </w:p>
    <w:p w:rsidR="003316C3" w:rsidRPr="00A864F5" w:rsidRDefault="003316C3" w:rsidP="003316C3">
      <w:pPr>
        <w:rPr>
          <w:rFonts w:ascii="Arial" w:hAnsi="Arial" w:cs="Arial"/>
          <w:sz w:val="4"/>
          <w:szCs w:val="4"/>
        </w:rPr>
      </w:pPr>
    </w:p>
    <w:tbl>
      <w:tblPr>
        <w:tblStyle w:val="TableGrid"/>
        <w:tblW w:w="0" w:type="auto"/>
        <w:tblLook w:val="04A0" w:firstRow="1" w:lastRow="0" w:firstColumn="1" w:lastColumn="0" w:noHBand="0" w:noVBand="1"/>
      </w:tblPr>
      <w:tblGrid>
        <w:gridCol w:w="4150"/>
        <w:gridCol w:w="1158"/>
        <w:gridCol w:w="848"/>
        <w:gridCol w:w="2911"/>
      </w:tblGrid>
      <w:tr w:rsidR="003316C3" w:rsidTr="005C0907">
        <w:tc>
          <w:tcPr>
            <w:tcW w:w="4150" w:type="dxa"/>
          </w:tcPr>
          <w:p w:rsidR="003316C3" w:rsidRPr="00B843B3" w:rsidRDefault="003316C3" w:rsidP="00C72515">
            <w:pPr>
              <w:rPr>
                <w:rFonts w:ascii="Arial" w:hAnsi="Arial" w:cs="Arial"/>
                <w:b/>
                <w:sz w:val="22"/>
                <w:szCs w:val="22"/>
              </w:rPr>
            </w:pPr>
          </w:p>
        </w:tc>
        <w:tc>
          <w:tcPr>
            <w:tcW w:w="1158" w:type="dxa"/>
          </w:tcPr>
          <w:p w:rsidR="003316C3" w:rsidRDefault="003316C3" w:rsidP="00C72515">
            <w:pPr>
              <w:rPr>
                <w:rFonts w:ascii="Arial" w:hAnsi="Arial" w:cs="Arial"/>
                <w:b/>
                <w:sz w:val="22"/>
                <w:szCs w:val="22"/>
              </w:rPr>
            </w:pPr>
          </w:p>
          <w:p w:rsidR="003316C3" w:rsidRPr="00B843B3" w:rsidRDefault="003316C3" w:rsidP="00C72515">
            <w:pPr>
              <w:rPr>
                <w:rFonts w:ascii="Arial" w:hAnsi="Arial" w:cs="Arial"/>
                <w:b/>
                <w:sz w:val="22"/>
                <w:szCs w:val="22"/>
              </w:rPr>
            </w:pPr>
            <w:r w:rsidRPr="00B843B3">
              <w:rPr>
                <w:rFonts w:ascii="Arial" w:hAnsi="Arial" w:cs="Arial"/>
                <w:b/>
                <w:sz w:val="22"/>
                <w:szCs w:val="22"/>
              </w:rPr>
              <w:t>$ US</w:t>
            </w:r>
          </w:p>
        </w:tc>
        <w:tc>
          <w:tcPr>
            <w:tcW w:w="848" w:type="dxa"/>
          </w:tcPr>
          <w:p w:rsidR="003316C3" w:rsidRPr="00B843B3" w:rsidRDefault="003316C3" w:rsidP="00C72515">
            <w:pPr>
              <w:rPr>
                <w:rFonts w:ascii="Arial" w:hAnsi="Arial" w:cs="Arial"/>
                <w:b/>
                <w:sz w:val="22"/>
                <w:szCs w:val="22"/>
              </w:rPr>
            </w:pPr>
            <w:r w:rsidRPr="00B843B3">
              <w:rPr>
                <w:rFonts w:ascii="Arial" w:hAnsi="Arial" w:cs="Arial"/>
                <w:b/>
                <w:sz w:val="22"/>
                <w:szCs w:val="22"/>
              </w:rPr>
              <w:t>$CDN</w:t>
            </w:r>
          </w:p>
        </w:tc>
        <w:tc>
          <w:tcPr>
            <w:tcW w:w="2911" w:type="dxa"/>
          </w:tcPr>
          <w:p w:rsidR="003316C3" w:rsidRPr="00B843B3" w:rsidRDefault="005C0907" w:rsidP="00C72515">
            <w:pPr>
              <w:rPr>
                <w:rFonts w:ascii="Arial" w:hAnsi="Arial" w:cs="Arial"/>
                <w:b/>
                <w:sz w:val="22"/>
                <w:szCs w:val="22"/>
              </w:rPr>
            </w:pPr>
            <w:r>
              <w:rPr>
                <w:rFonts w:ascii="Arial" w:hAnsi="Arial" w:cs="Arial"/>
                <w:b/>
                <w:sz w:val="22"/>
                <w:szCs w:val="22"/>
              </w:rPr>
              <w:t>Your fee (please indicate the denomination)</w:t>
            </w:r>
          </w:p>
        </w:tc>
      </w:tr>
      <w:tr w:rsidR="003316C3" w:rsidTr="00262637">
        <w:tc>
          <w:tcPr>
            <w:tcW w:w="4150" w:type="dxa"/>
          </w:tcPr>
          <w:p w:rsidR="003316C3" w:rsidRDefault="003316C3" w:rsidP="00C72515">
            <w:pPr>
              <w:rPr>
                <w:rFonts w:ascii="Arial" w:hAnsi="Arial" w:cs="Arial"/>
                <w:sz w:val="22"/>
                <w:szCs w:val="22"/>
              </w:rPr>
            </w:pPr>
            <w:r>
              <w:rPr>
                <w:rFonts w:ascii="Arial" w:hAnsi="Arial" w:cs="Arial"/>
                <w:sz w:val="22"/>
                <w:szCs w:val="22"/>
              </w:rPr>
              <w:t>Deposit for tour</w:t>
            </w:r>
            <w:r w:rsidRPr="009F1E2A">
              <w:rPr>
                <w:rFonts w:ascii="Arial" w:hAnsi="Arial" w:cs="Arial"/>
                <w:sz w:val="22"/>
                <w:szCs w:val="22"/>
                <w:vertAlign w:val="superscript"/>
              </w:rPr>
              <w:t>1</w:t>
            </w:r>
          </w:p>
        </w:tc>
        <w:tc>
          <w:tcPr>
            <w:tcW w:w="1158" w:type="dxa"/>
          </w:tcPr>
          <w:p w:rsidR="003316C3" w:rsidRDefault="00AC0854" w:rsidP="00C72515">
            <w:pPr>
              <w:jc w:val="right"/>
              <w:rPr>
                <w:rFonts w:ascii="Arial" w:hAnsi="Arial" w:cs="Arial"/>
                <w:sz w:val="22"/>
                <w:szCs w:val="22"/>
              </w:rPr>
            </w:pPr>
            <w:r>
              <w:rPr>
                <w:rFonts w:ascii="Arial" w:hAnsi="Arial" w:cs="Arial"/>
                <w:sz w:val="22"/>
                <w:szCs w:val="22"/>
              </w:rPr>
              <w:t>30</w:t>
            </w:r>
            <w:r w:rsidR="003316C3">
              <w:rPr>
                <w:rFonts w:ascii="Arial" w:hAnsi="Arial" w:cs="Arial"/>
                <w:sz w:val="22"/>
                <w:szCs w:val="22"/>
              </w:rPr>
              <w:t>0</w:t>
            </w:r>
          </w:p>
        </w:tc>
        <w:tc>
          <w:tcPr>
            <w:tcW w:w="848" w:type="dxa"/>
          </w:tcPr>
          <w:p w:rsidR="003316C3" w:rsidRDefault="00AC0854" w:rsidP="00C72515">
            <w:pPr>
              <w:jc w:val="right"/>
              <w:rPr>
                <w:rFonts w:ascii="Arial" w:hAnsi="Arial" w:cs="Arial"/>
                <w:sz w:val="22"/>
                <w:szCs w:val="22"/>
              </w:rPr>
            </w:pPr>
            <w:r>
              <w:rPr>
                <w:rFonts w:ascii="Arial" w:hAnsi="Arial" w:cs="Arial"/>
                <w:sz w:val="22"/>
                <w:szCs w:val="22"/>
              </w:rPr>
              <w:t>380</w:t>
            </w:r>
          </w:p>
        </w:tc>
        <w:tc>
          <w:tcPr>
            <w:tcW w:w="2911" w:type="dxa"/>
            <w:shd w:val="clear" w:color="auto" w:fill="FFE599" w:themeFill="accent4" w:themeFillTint="66"/>
          </w:tcPr>
          <w:p w:rsidR="003316C3" w:rsidRDefault="00262637" w:rsidP="00C72515">
            <w:pPr>
              <w:rPr>
                <w:rFonts w:ascii="Arial" w:hAnsi="Arial" w:cs="Arial"/>
                <w:sz w:val="22"/>
                <w:szCs w:val="22"/>
              </w:rPr>
            </w:pPr>
            <w:r>
              <w:rPr>
                <w:rFonts w:ascii="Arial" w:hAnsi="Arial" w:cs="Arial"/>
                <w:sz w:val="22"/>
                <w:szCs w:val="22"/>
              </w:rPr>
              <w:t xml:space="preserve">                                            </w:t>
            </w:r>
          </w:p>
        </w:tc>
      </w:tr>
      <w:tr w:rsidR="00262637" w:rsidTr="00262637">
        <w:tc>
          <w:tcPr>
            <w:tcW w:w="4150" w:type="dxa"/>
          </w:tcPr>
          <w:p w:rsidR="00262637" w:rsidRDefault="00262637" w:rsidP="00C72515">
            <w:pPr>
              <w:rPr>
                <w:rFonts w:ascii="Arial" w:hAnsi="Arial" w:cs="Arial"/>
              </w:rPr>
            </w:pPr>
            <w:r>
              <w:rPr>
                <w:rFonts w:ascii="Arial" w:hAnsi="Arial" w:cs="Arial"/>
              </w:rPr>
              <w:t>OAR membership (if not already a member or a member of an OAR Club)</w:t>
            </w:r>
          </w:p>
        </w:tc>
        <w:tc>
          <w:tcPr>
            <w:tcW w:w="1158" w:type="dxa"/>
          </w:tcPr>
          <w:p w:rsidR="00262637" w:rsidRDefault="00262637" w:rsidP="00C72515">
            <w:pPr>
              <w:jc w:val="right"/>
              <w:rPr>
                <w:rFonts w:ascii="Arial" w:hAnsi="Arial" w:cs="Arial"/>
              </w:rPr>
            </w:pPr>
            <w:r>
              <w:rPr>
                <w:rFonts w:ascii="Arial" w:hAnsi="Arial" w:cs="Arial"/>
              </w:rPr>
              <w:t>70</w:t>
            </w:r>
          </w:p>
        </w:tc>
        <w:tc>
          <w:tcPr>
            <w:tcW w:w="848" w:type="dxa"/>
          </w:tcPr>
          <w:p w:rsidR="00262637" w:rsidRDefault="00262637" w:rsidP="00C72515">
            <w:pPr>
              <w:jc w:val="right"/>
              <w:rPr>
                <w:rFonts w:ascii="Arial" w:hAnsi="Arial" w:cs="Arial"/>
              </w:rPr>
            </w:pPr>
            <w:r>
              <w:rPr>
                <w:rFonts w:ascii="Arial" w:hAnsi="Arial" w:cs="Arial"/>
              </w:rPr>
              <w:t>70</w:t>
            </w:r>
          </w:p>
        </w:tc>
        <w:tc>
          <w:tcPr>
            <w:tcW w:w="2911" w:type="dxa"/>
            <w:shd w:val="clear" w:color="auto" w:fill="FFE599" w:themeFill="accent4" w:themeFillTint="66"/>
          </w:tcPr>
          <w:p w:rsidR="00262637" w:rsidRDefault="00262637" w:rsidP="00C72515">
            <w:pPr>
              <w:rPr>
                <w:rFonts w:ascii="Arial" w:hAnsi="Arial" w:cs="Arial"/>
              </w:rPr>
            </w:pPr>
          </w:p>
        </w:tc>
      </w:tr>
      <w:tr w:rsidR="00262637" w:rsidTr="00262637">
        <w:tc>
          <w:tcPr>
            <w:tcW w:w="4150" w:type="dxa"/>
          </w:tcPr>
          <w:p w:rsidR="00262637" w:rsidRDefault="00262637" w:rsidP="00C72515">
            <w:pPr>
              <w:rPr>
                <w:rFonts w:ascii="Arial" w:hAnsi="Arial" w:cs="Arial"/>
              </w:rPr>
            </w:pPr>
            <w:r>
              <w:rPr>
                <w:rFonts w:ascii="Arial" w:hAnsi="Arial" w:cs="Arial"/>
              </w:rPr>
              <w:t>Total</w:t>
            </w:r>
          </w:p>
        </w:tc>
        <w:tc>
          <w:tcPr>
            <w:tcW w:w="1158" w:type="dxa"/>
          </w:tcPr>
          <w:p w:rsidR="00262637" w:rsidRDefault="00262637" w:rsidP="00C72515">
            <w:pPr>
              <w:jc w:val="right"/>
              <w:rPr>
                <w:rFonts w:ascii="Arial" w:hAnsi="Arial" w:cs="Arial"/>
              </w:rPr>
            </w:pPr>
          </w:p>
        </w:tc>
        <w:tc>
          <w:tcPr>
            <w:tcW w:w="848" w:type="dxa"/>
          </w:tcPr>
          <w:p w:rsidR="00262637" w:rsidRDefault="00262637" w:rsidP="00C72515">
            <w:pPr>
              <w:jc w:val="right"/>
              <w:rPr>
                <w:rFonts w:ascii="Arial" w:hAnsi="Arial" w:cs="Arial"/>
              </w:rPr>
            </w:pPr>
          </w:p>
        </w:tc>
        <w:tc>
          <w:tcPr>
            <w:tcW w:w="2911" w:type="dxa"/>
            <w:shd w:val="clear" w:color="auto" w:fill="FFE599" w:themeFill="accent4" w:themeFillTint="66"/>
          </w:tcPr>
          <w:p w:rsidR="00262637" w:rsidRDefault="00262637" w:rsidP="00C72515">
            <w:pPr>
              <w:rPr>
                <w:rFonts w:ascii="Arial" w:hAnsi="Arial" w:cs="Arial"/>
              </w:rPr>
            </w:pPr>
          </w:p>
        </w:tc>
      </w:tr>
    </w:tbl>
    <w:p w:rsidR="003316C3" w:rsidRPr="004947A9" w:rsidRDefault="003316C3" w:rsidP="003316C3">
      <w:pPr>
        <w:rPr>
          <w:rFonts w:ascii="Arial" w:hAnsi="Arial" w:cs="Arial"/>
          <w:i/>
          <w:sz w:val="20"/>
          <w:szCs w:val="20"/>
        </w:rPr>
      </w:pPr>
      <w:r w:rsidRPr="004947A9">
        <w:rPr>
          <w:rFonts w:ascii="Arial" w:hAnsi="Arial" w:cs="Arial"/>
          <w:i/>
          <w:sz w:val="20"/>
          <w:szCs w:val="20"/>
        </w:rPr>
        <w:t>N.B.:</w:t>
      </w:r>
      <w:r>
        <w:rPr>
          <w:rFonts w:ascii="Arial" w:hAnsi="Arial" w:cs="Arial"/>
          <w:i/>
          <w:sz w:val="20"/>
          <w:szCs w:val="20"/>
        </w:rPr>
        <w:t xml:space="preserve"> Payments are due by November 17, 2017. </w:t>
      </w:r>
    </w:p>
    <w:p w:rsidR="003316C3" w:rsidRPr="00D0613B" w:rsidRDefault="003316C3" w:rsidP="003316C3">
      <w:pPr>
        <w:rPr>
          <w:rFonts w:ascii="Arial" w:hAnsi="Arial" w:cs="Arial"/>
          <w:i/>
          <w:sz w:val="12"/>
          <w:szCs w:val="12"/>
        </w:rPr>
      </w:pPr>
    </w:p>
    <w:p w:rsidR="003316C3" w:rsidRPr="00B5441E" w:rsidRDefault="003316C3" w:rsidP="003316C3">
      <w:pPr>
        <w:rPr>
          <w:rFonts w:ascii="Arial" w:hAnsi="Arial" w:cs="Arial"/>
          <w:b/>
        </w:rPr>
      </w:pPr>
      <w:r w:rsidRPr="00B5441E">
        <w:rPr>
          <w:rFonts w:ascii="Arial" w:hAnsi="Arial" w:cs="Arial"/>
        </w:rPr>
        <w:t>Send payments and the signed registration form to:</w:t>
      </w:r>
    </w:p>
    <w:tbl>
      <w:tblPr>
        <w:tblStyle w:val="TableGrid"/>
        <w:tblW w:w="0" w:type="auto"/>
        <w:tblInd w:w="-34" w:type="dxa"/>
        <w:tblLook w:val="04A0" w:firstRow="1" w:lastRow="0" w:firstColumn="1" w:lastColumn="0" w:noHBand="0" w:noVBand="1"/>
      </w:tblPr>
      <w:tblGrid>
        <w:gridCol w:w="4678"/>
        <w:gridCol w:w="4212"/>
      </w:tblGrid>
      <w:tr w:rsidR="003316C3" w:rsidRPr="00AC0854" w:rsidTr="00C72515">
        <w:trPr>
          <w:trHeight w:val="1781"/>
        </w:trPr>
        <w:tc>
          <w:tcPr>
            <w:tcW w:w="4678" w:type="dxa"/>
          </w:tcPr>
          <w:p w:rsidR="003316C3" w:rsidRPr="002F3DD6" w:rsidRDefault="003316C3" w:rsidP="00C72515">
            <w:pPr>
              <w:rPr>
                <w:rFonts w:ascii="Arial" w:hAnsi="Arial" w:cs="Arial"/>
                <w:sz w:val="22"/>
                <w:szCs w:val="22"/>
                <w:lang w:val="en-CA"/>
              </w:rPr>
            </w:pPr>
            <w:r w:rsidRPr="0058337F">
              <w:rPr>
                <w:rFonts w:ascii="Arial" w:hAnsi="Arial" w:cs="Arial"/>
                <w:b/>
                <w:sz w:val="22"/>
                <w:szCs w:val="22"/>
                <w:lang w:val="en-CA"/>
              </w:rPr>
              <w:t>CDN $;</w:t>
            </w:r>
            <w:r w:rsidRPr="002F3DD6">
              <w:rPr>
                <w:rFonts w:ascii="Arial" w:hAnsi="Arial" w:cs="Arial"/>
                <w:sz w:val="22"/>
                <w:szCs w:val="22"/>
                <w:lang w:val="en-CA"/>
              </w:rPr>
              <w:t xml:space="preserve"> CDN cheques </w:t>
            </w:r>
            <w:r>
              <w:rPr>
                <w:rFonts w:ascii="Arial" w:hAnsi="Arial" w:cs="Arial"/>
                <w:sz w:val="22"/>
                <w:szCs w:val="22"/>
                <w:lang w:val="en-CA"/>
              </w:rPr>
              <w:t xml:space="preserve">or e-transfer </w:t>
            </w:r>
            <w:r w:rsidRPr="002F3DD6">
              <w:rPr>
                <w:rFonts w:ascii="Arial" w:hAnsi="Arial" w:cs="Arial"/>
                <w:sz w:val="22"/>
                <w:szCs w:val="22"/>
                <w:lang w:val="en-CA"/>
              </w:rPr>
              <w:t>(made out to Richard Vincent</w:t>
            </w:r>
            <w:r w:rsidR="00BD50C8">
              <w:rPr>
                <w:rFonts w:ascii="Arial" w:hAnsi="Arial" w:cs="Arial"/>
                <w:sz w:val="22"/>
                <w:szCs w:val="22"/>
                <w:lang w:val="en-CA"/>
              </w:rPr>
              <w:t xml:space="preserve"> or OAR</w:t>
            </w:r>
            <w:r w:rsidRPr="002F3DD6">
              <w:rPr>
                <w:rFonts w:ascii="Arial" w:hAnsi="Arial" w:cs="Arial"/>
                <w:sz w:val="22"/>
                <w:szCs w:val="22"/>
                <w:lang w:val="en-CA"/>
              </w:rPr>
              <w:t>):</w:t>
            </w:r>
          </w:p>
          <w:p w:rsidR="003316C3" w:rsidRPr="002F3DD6" w:rsidRDefault="003316C3" w:rsidP="00C72515">
            <w:pPr>
              <w:ind w:left="720"/>
              <w:rPr>
                <w:rFonts w:ascii="Arial" w:hAnsi="Arial" w:cs="Arial"/>
                <w:sz w:val="22"/>
                <w:szCs w:val="22"/>
                <w:lang w:val="en-CA"/>
              </w:rPr>
            </w:pPr>
            <w:r w:rsidRPr="002F3DD6">
              <w:rPr>
                <w:rFonts w:ascii="Arial" w:hAnsi="Arial" w:cs="Arial"/>
                <w:sz w:val="22"/>
                <w:szCs w:val="22"/>
                <w:lang w:val="en-CA"/>
              </w:rPr>
              <w:t>Richard Vincent</w:t>
            </w:r>
          </w:p>
          <w:p w:rsidR="003316C3" w:rsidRPr="002F3DD6" w:rsidRDefault="003316C3" w:rsidP="00C72515">
            <w:pPr>
              <w:ind w:left="720"/>
              <w:rPr>
                <w:rFonts w:ascii="Arial" w:hAnsi="Arial" w:cs="Arial"/>
                <w:sz w:val="22"/>
                <w:szCs w:val="22"/>
                <w:lang w:val="en-CA"/>
              </w:rPr>
            </w:pPr>
            <w:r w:rsidRPr="002F3DD6">
              <w:rPr>
                <w:rFonts w:ascii="Arial" w:hAnsi="Arial" w:cs="Arial"/>
                <w:sz w:val="22"/>
                <w:szCs w:val="22"/>
                <w:lang w:val="en-CA"/>
              </w:rPr>
              <w:t xml:space="preserve">182 </w:t>
            </w:r>
            <w:proofErr w:type="spellStart"/>
            <w:r w:rsidRPr="002F3DD6">
              <w:rPr>
                <w:rFonts w:ascii="Arial" w:hAnsi="Arial" w:cs="Arial"/>
                <w:sz w:val="22"/>
                <w:szCs w:val="22"/>
                <w:lang w:val="en-CA"/>
              </w:rPr>
              <w:t>Holmwood</w:t>
            </w:r>
            <w:proofErr w:type="spellEnd"/>
            <w:r w:rsidRPr="002F3DD6">
              <w:rPr>
                <w:rFonts w:ascii="Arial" w:hAnsi="Arial" w:cs="Arial"/>
                <w:sz w:val="22"/>
                <w:szCs w:val="22"/>
                <w:lang w:val="en-CA"/>
              </w:rPr>
              <w:t xml:space="preserve"> Ave., Apt. 1,</w:t>
            </w:r>
          </w:p>
          <w:p w:rsidR="003316C3" w:rsidRPr="002F3DD6" w:rsidRDefault="003316C3" w:rsidP="00C72515">
            <w:pPr>
              <w:ind w:left="720"/>
              <w:rPr>
                <w:rFonts w:ascii="Arial" w:hAnsi="Arial" w:cs="Arial"/>
                <w:sz w:val="22"/>
                <w:szCs w:val="22"/>
                <w:lang w:val="en-CA"/>
              </w:rPr>
            </w:pPr>
            <w:r w:rsidRPr="002F3DD6">
              <w:rPr>
                <w:rFonts w:ascii="Arial" w:hAnsi="Arial" w:cs="Arial"/>
                <w:sz w:val="22"/>
                <w:szCs w:val="22"/>
                <w:lang w:val="en-CA"/>
              </w:rPr>
              <w:t>Ottawa, ON K1S 2P4 Canada</w:t>
            </w:r>
          </w:p>
          <w:p w:rsidR="003316C3" w:rsidRPr="002F3DD6" w:rsidRDefault="003316C3" w:rsidP="00C72515">
            <w:pPr>
              <w:ind w:left="720"/>
              <w:rPr>
                <w:rFonts w:ascii="Arial" w:hAnsi="Arial" w:cs="Arial"/>
                <w:b/>
                <w:sz w:val="22"/>
                <w:szCs w:val="22"/>
                <w:u w:val="single"/>
                <w:lang w:val="en-CA"/>
              </w:rPr>
            </w:pPr>
            <w:r w:rsidRPr="002F3DD6">
              <w:rPr>
                <w:rFonts w:ascii="Arial" w:hAnsi="Arial" w:cs="Arial"/>
                <w:sz w:val="22"/>
                <w:szCs w:val="22"/>
                <w:u w:val="single"/>
                <w:lang w:val="en-CA"/>
              </w:rPr>
              <w:t>vincric@rogers.com</w:t>
            </w:r>
          </w:p>
        </w:tc>
        <w:tc>
          <w:tcPr>
            <w:tcW w:w="4212" w:type="dxa"/>
          </w:tcPr>
          <w:p w:rsidR="003316C3" w:rsidRPr="002F3DD6" w:rsidRDefault="003316C3" w:rsidP="00C72515">
            <w:pPr>
              <w:rPr>
                <w:rFonts w:ascii="Arial" w:hAnsi="Arial" w:cs="Arial"/>
                <w:sz w:val="22"/>
                <w:szCs w:val="22"/>
                <w:lang w:val="en-CA"/>
              </w:rPr>
            </w:pPr>
            <w:r w:rsidRPr="0058337F">
              <w:rPr>
                <w:rFonts w:ascii="Arial" w:hAnsi="Arial" w:cs="Arial"/>
                <w:b/>
                <w:sz w:val="22"/>
                <w:szCs w:val="22"/>
                <w:lang w:val="en-CA"/>
              </w:rPr>
              <w:t>US $</w:t>
            </w:r>
            <w:r w:rsidRPr="002F3DD6">
              <w:rPr>
                <w:rFonts w:ascii="Arial" w:hAnsi="Arial" w:cs="Arial"/>
                <w:sz w:val="22"/>
                <w:szCs w:val="22"/>
                <w:lang w:val="en-CA"/>
              </w:rPr>
              <w:t> : US checks (made out to Bruce Green): / Overseas PayPal :</w:t>
            </w:r>
          </w:p>
          <w:p w:rsidR="003316C3" w:rsidRPr="002F3DD6" w:rsidRDefault="003316C3" w:rsidP="00C72515">
            <w:pPr>
              <w:ind w:left="720"/>
              <w:rPr>
                <w:rFonts w:ascii="Arial" w:hAnsi="Arial" w:cs="Arial"/>
                <w:sz w:val="22"/>
                <w:szCs w:val="22"/>
                <w:lang w:val="en-CA"/>
              </w:rPr>
            </w:pPr>
            <w:r w:rsidRPr="002F3DD6">
              <w:rPr>
                <w:rFonts w:ascii="Arial" w:hAnsi="Arial" w:cs="Arial"/>
                <w:sz w:val="22"/>
                <w:szCs w:val="22"/>
                <w:lang w:val="en-CA"/>
              </w:rPr>
              <w:t>Bruce Green</w:t>
            </w:r>
          </w:p>
          <w:p w:rsidR="003316C3" w:rsidRPr="00262637" w:rsidRDefault="00A23DFF" w:rsidP="00C72515">
            <w:pPr>
              <w:ind w:left="720"/>
              <w:rPr>
                <w:rFonts w:ascii="Arial" w:hAnsi="Arial" w:cs="Arial"/>
                <w:sz w:val="22"/>
                <w:szCs w:val="22"/>
                <w:lang w:val="en-CA"/>
              </w:rPr>
            </w:pPr>
            <w:r w:rsidRPr="00262637">
              <w:rPr>
                <w:rFonts w:ascii="Arial" w:hAnsi="Arial" w:cs="Arial"/>
                <w:sz w:val="22"/>
                <w:szCs w:val="22"/>
                <w:lang w:val="en-CA"/>
              </w:rPr>
              <w:t>P.O. Box 1404,</w:t>
            </w:r>
          </w:p>
          <w:p w:rsidR="003316C3" w:rsidRPr="00A23DFF" w:rsidRDefault="00A23DFF" w:rsidP="00C72515">
            <w:pPr>
              <w:ind w:left="720"/>
              <w:rPr>
                <w:rFonts w:ascii="Arial" w:hAnsi="Arial" w:cs="Arial"/>
                <w:sz w:val="22"/>
                <w:szCs w:val="22"/>
                <w:lang w:val="fr-CA"/>
              </w:rPr>
            </w:pPr>
            <w:proofErr w:type="spellStart"/>
            <w:r w:rsidRPr="00A23DFF">
              <w:rPr>
                <w:rFonts w:ascii="Arial" w:hAnsi="Arial" w:cs="Arial"/>
                <w:sz w:val="22"/>
                <w:szCs w:val="22"/>
                <w:lang w:val="fr-CA"/>
              </w:rPr>
              <w:t>Nokomis</w:t>
            </w:r>
            <w:proofErr w:type="spellEnd"/>
            <w:r w:rsidRPr="00A23DFF">
              <w:rPr>
                <w:rFonts w:ascii="Arial" w:hAnsi="Arial" w:cs="Arial"/>
                <w:sz w:val="22"/>
                <w:szCs w:val="22"/>
                <w:lang w:val="fr-CA"/>
              </w:rPr>
              <w:t>, FL 34274</w:t>
            </w:r>
            <w:r w:rsidR="003316C3" w:rsidRPr="00A23DFF">
              <w:rPr>
                <w:rFonts w:ascii="Arial" w:hAnsi="Arial" w:cs="Arial"/>
                <w:sz w:val="22"/>
                <w:szCs w:val="22"/>
                <w:lang w:val="fr-CA"/>
              </w:rPr>
              <w:t xml:space="preserve"> USA</w:t>
            </w:r>
          </w:p>
          <w:p w:rsidR="003316C3" w:rsidRPr="001E4725" w:rsidRDefault="003316C3" w:rsidP="00C72515">
            <w:pPr>
              <w:ind w:left="720"/>
              <w:rPr>
                <w:rFonts w:ascii="Arial" w:hAnsi="Arial" w:cs="Arial"/>
                <w:sz w:val="22"/>
                <w:szCs w:val="22"/>
                <w:u w:val="single"/>
                <w:lang w:val="fr-CA"/>
              </w:rPr>
            </w:pPr>
            <w:r w:rsidRPr="001E4725">
              <w:rPr>
                <w:rFonts w:ascii="Arial" w:hAnsi="Arial" w:cs="Arial"/>
                <w:sz w:val="22"/>
                <w:szCs w:val="22"/>
                <w:u w:val="single"/>
                <w:lang w:val="fr-CA"/>
              </w:rPr>
              <w:t>sysblg@gmail.com</w:t>
            </w:r>
          </w:p>
        </w:tc>
      </w:tr>
    </w:tbl>
    <w:p w:rsidR="003316C3" w:rsidRPr="00A23DFF" w:rsidRDefault="003316C3" w:rsidP="003316C3">
      <w:pPr>
        <w:rPr>
          <w:rFonts w:ascii="Arial" w:hAnsi="Arial" w:cs="Arial"/>
          <w:sz w:val="4"/>
          <w:szCs w:val="4"/>
          <w:u w:val="single"/>
          <w:lang w:val="fr-CA"/>
        </w:rPr>
      </w:pPr>
    </w:p>
    <w:p w:rsidR="00087C5C" w:rsidRPr="00AC0854" w:rsidRDefault="00087C5C" w:rsidP="003316C3">
      <w:pPr>
        <w:rPr>
          <w:rFonts w:ascii="Arial" w:hAnsi="Arial" w:cs="Arial"/>
          <w:u w:val="single"/>
          <w:lang w:val="fr-CA"/>
        </w:rPr>
      </w:pPr>
    </w:p>
    <w:p w:rsidR="00087C5C" w:rsidRPr="00AC0854" w:rsidRDefault="00087C5C" w:rsidP="003316C3">
      <w:pPr>
        <w:rPr>
          <w:rFonts w:ascii="Arial" w:hAnsi="Arial" w:cs="Arial"/>
          <w:u w:val="single"/>
          <w:lang w:val="fr-CA"/>
        </w:rPr>
      </w:pPr>
    </w:p>
    <w:p w:rsidR="00087C5C" w:rsidRPr="00AC0854" w:rsidRDefault="00087C5C" w:rsidP="003316C3">
      <w:pPr>
        <w:rPr>
          <w:rFonts w:ascii="Arial" w:hAnsi="Arial" w:cs="Arial"/>
          <w:u w:val="single"/>
          <w:lang w:val="fr-CA"/>
        </w:rPr>
      </w:pPr>
    </w:p>
    <w:p w:rsidR="00087C5C" w:rsidRPr="00AC0854" w:rsidRDefault="00087C5C" w:rsidP="003316C3">
      <w:pPr>
        <w:rPr>
          <w:rFonts w:ascii="Arial" w:hAnsi="Arial" w:cs="Arial"/>
          <w:u w:val="single"/>
          <w:lang w:val="fr-CA"/>
        </w:rPr>
      </w:pPr>
    </w:p>
    <w:p w:rsidR="003316C3" w:rsidRPr="00370C37" w:rsidRDefault="003316C3" w:rsidP="003316C3">
      <w:pPr>
        <w:rPr>
          <w:rFonts w:ascii="Arial" w:hAnsi="Arial" w:cs="Arial"/>
          <w:u w:val="single"/>
        </w:rPr>
      </w:pPr>
      <w:r w:rsidRPr="00370C37">
        <w:rPr>
          <w:rFonts w:ascii="Arial" w:hAnsi="Arial" w:cs="Arial"/>
          <w:u w:val="single"/>
        </w:rPr>
        <w:lastRenderedPageBreak/>
        <w:t>Waiver:</w:t>
      </w:r>
    </w:p>
    <w:p w:rsidR="003316C3" w:rsidRPr="00895557" w:rsidRDefault="003316C3" w:rsidP="003316C3">
      <w:pPr>
        <w:tabs>
          <w:tab w:val="left" w:pos="-720"/>
        </w:tabs>
        <w:suppressAutoHyphens/>
        <w:rPr>
          <w:rFonts w:ascii="Arial" w:hAnsi="Arial" w:cs="Arial"/>
          <w:spacing w:val="-2"/>
          <w:sz w:val="18"/>
          <w:szCs w:val="18"/>
          <w:lang w:val="en-GB"/>
        </w:rPr>
      </w:pPr>
      <w:r w:rsidRPr="00895557">
        <w:rPr>
          <w:rFonts w:ascii="Arial" w:hAnsi="Arial" w:cs="Arial"/>
          <w:spacing w:val="-2"/>
          <w:sz w:val="18"/>
          <w:szCs w:val="18"/>
          <w:lang w:val="en-GB"/>
        </w:rPr>
        <w:t xml:space="preserve">I recognise that the use of the facilities and services </w:t>
      </w:r>
      <w:r>
        <w:rPr>
          <w:rFonts w:ascii="Arial" w:hAnsi="Arial" w:cs="Arial"/>
          <w:spacing w:val="-2"/>
          <w:sz w:val="18"/>
          <w:szCs w:val="18"/>
          <w:lang w:val="en-GB"/>
        </w:rPr>
        <w:t>of the Ontario Adventure Rowing</w:t>
      </w:r>
      <w:r w:rsidRPr="00895557">
        <w:rPr>
          <w:rFonts w:ascii="Arial" w:hAnsi="Arial" w:cs="Arial"/>
          <w:spacing w:val="-2"/>
          <w:sz w:val="18"/>
          <w:szCs w:val="18"/>
          <w:lang w:val="en-GB"/>
        </w:rPr>
        <w:t xml:space="preserve"> as well as rowing and related activities involve potential risks. </w:t>
      </w:r>
      <w:r>
        <w:rPr>
          <w:rFonts w:ascii="Arial" w:hAnsi="Arial" w:cs="Arial"/>
          <w:spacing w:val="-2"/>
          <w:sz w:val="18"/>
          <w:szCs w:val="18"/>
          <w:lang w:val="en-GB"/>
        </w:rPr>
        <w:t xml:space="preserve"> There are </w:t>
      </w:r>
      <w:r w:rsidRPr="00895557">
        <w:rPr>
          <w:rFonts w:ascii="Arial" w:hAnsi="Arial" w:cs="Arial"/>
          <w:spacing w:val="-2"/>
          <w:sz w:val="18"/>
          <w:szCs w:val="18"/>
          <w:lang w:val="en-GB"/>
        </w:rPr>
        <w:t xml:space="preserve">potential hazards (e.g., deadheads, powerboats, buoys).  I undertake, in my personal capacity and those whom I represent, have custody, my heirs and assigns, to indemnify and save harmless the </w:t>
      </w:r>
      <w:r>
        <w:rPr>
          <w:rFonts w:ascii="Arial" w:hAnsi="Arial" w:cs="Arial"/>
          <w:spacing w:val="-2"/>
          <w:sz w:val="18"/>
          <w:szCs w:val="18"/>
          <w:lang w:val="en-GB"/>
        </w:rPr>
        <w:t>Ontario Adventure Rowing</w:t>
      </w:r>
      <w:r w:rsidRPr="00895557">
        <w:rPr>
          <w:rFonts w:ascii="Arial" w:hAnsi="Arial" w:cs="Arial"/>
          <w:spacing w:val="-2"/>
          <w:sz w:val="18"/>
          <w:szCs w:val="18"/>
          <w:lang w:val="en-GB"/>
        </w:rPr>
        <w:t>, its officers, employees, independent contractors and other representatives, their successors, heirs and assigns, from and against all claims, damages, loss, costs and expenses relating to any injury including death, or loss of or damage to my or third party's property and arising out of being incidental to my presence at the Club or the practice of the rowing.</w:t>
      </w:r>
    </w:p>
    <w:p w:rsidR="003316C3" w:rsidRPr="0048697D" w:rsidRDefault="003316C3" w:rsidP="003316C3">
      <w:pPr>
        <w:rPr>
          <w:rFonts w:ascii="Arial" w:hAnsi="Arial" w:cs="Arial"/>
          <w:sz w:val="18"/>
          <w:szCs w:val="18"/>
          <w:lang w:val="en-GB"/>
        </w:rPr>
      </w:pPr>
      <w:r w:rsidRPr="0048697D">
        <w:rPr>
          <w:rFonts w:ascii="Arial" w:hAnsi="Arial" w:cs="Arial"/>
          <w:sz w:val="18"/>
          <w:szCs w:val="18"/>
          <w:lang w:val="en-GB"/>
        </w:rPr>
        <w:t>Canadians and overseas residents: I certify that I will obtain ‘out of country emergency medical insurance’ to cover medical costs in the United States.</w:t>
      </w:r>
    </w:p>
    <w:p w:rsidR="003316C3" w:rsidRPr="009518C5" w:rsidRDefault="003316C3" w:rsidP="003316C3">
      <w:pPr>
        <w:rPr>
          <w:rFonts w:ascii="Arial" w:hAnsi="Arial" w:cs="Arial"/>
          <w:sz w:val="16"/>
          <w:szCs w:val="16"/>
          <w:lang w:val="en-GB"/>
        </w:rPr>
      </w:pPr>
    </w:p>
    <w:p w:rsidR="003316C3" w:rsidRDefault="003316C3" w:rsidP="003316C3">
      <w:pPr>
        <w:rPr>
          <w:rFonts w:ascii="Arial" w:hAnsi="Arial" w:cs="Arial"/>
          <w:sz w:val="16"/>
          <w:szCs w:val="16"/>
        </w:rPr>
      </w:pPr>
      <w:r w:rsidRPr="00895557">
        <w:rPr>
          <w:rFonts w:ascii="Arial" w:hAnsi="Arial" w:cs="Arial"/>
          <w:sz w:val="16"/>
          <w:szCs w:val="16"/>
        </w:rPr>
        <w:t>_______________________________</w:t>
      </w:r>
      <w:r>
        <w:rPr>
          <w:rFonts w:ascii="Arial" w:hAnsi="Arial" w:cs="Arial"/>
          <w:sz w:val="16"/>
          <w:szCs w:val="16"/>
        </w:rPr>
        <w:t>_____</w:t>
      </w:r>
      <w:r w:rsidRPr="00895557">
        <w:rPr>
          <w:rFonts w:ascii="Arial" w:hAnsi="Arial" w:cs="Arial"/>
          <w:sz w:val="16"/>
          <w:szCs w:val="16"/>
        </w:rPr>
        <w:t xml:space="preserve">     </w:t>
      </w:r>
      <w:r>
        <w:rPr>
          <w:rFonts w:ascii="Arial" w:hAnsi="Arial" w:cs="Arial"/>
          <w:sz w:val="16"/>
          <w:szCs w:val="16"/>
        </w:rPr>
        <w:tab/>
      </w:r>
      <w:r w:rsidRPr="00895557">
        <w:rPr>
          <w:rFonts w:ascii="Arial" w:hAnsi="Arial" w:cs="Arial"/>
          <w:sz w:val="16"/>
          <w:szCs w:val="16"/>
        </w:rPr>
        <w:t>___________________________</w:t>
      </w:r>
      <w:r>
        <w:rPr>
          <w:rFonts w:ascii="Arial" w:hAnsi="Arial" w:cs="Arial"/>
          <w:sz w:val="16"/>
          <w:szCs w:val="16"/>
        </w:rPr>
        <w:t>_____</w:t>
      </w:r>
      <w:r w:rsidRPr="00895557">
        <w:rPr>
          <w:rFonts w:ascii="Arial" w:hAnsi="Arial" w:cs="Arial"/>
          <w:sz w:val="16"/>
          <w:szCs w:val="16"/>
        </w:rPr>
        <w:t xml:space="preserve">    ____________</w:t>
      </w:r>
    </w:p>
    <w:p w:rsidR="003316C3" w:rsidRDefault="003316C3" w:rsidP="003316C3">
      <w:pPr>
        <w:rPr>
          <w:rFonts w:ascii="Arial" w:hAnsi="Arial" w:cs="Arial"/>
        </w:rPr>
      </w:pPr>
      <w:r w:rsidRPr="00E54F7B">
        <w:rPr>
          <w:rFonts w:ascii="Arial" w:hAnsi="Arial" w:cs="Arial"/>
        </w:rPr>
        <w:t>Signature</w:t>
      </w:r>
      <w:r w:rsidRPr="00370C37">
        <w:rPr>
          <w:rFonts w:ascii="Arial" w:hAnsi="Arial" w:cs="Arial"/>
        </w:rPr>
        <w:t xml:space="preserve"> </w:t>
      </w:r>
      <w:r>
        <w:rPr>
          <w:rFonts w:ascii="Arial" w:hAnsi="Arial" w:cs="Arial"/>
        </w:rPr>
        <w:t xml:space="preserve">                            </w:t>
      </w:r>
      <w:r>
        <w:rPr>
          <w:rFonts w:ascii="Arial" w:hAnsi="Arial" w:cs="Arial"/>
        </w:rPr>
        <w:tab/>
        <w:t xml:space="preserve">           </w:t>
      </w:r>
      <w:r w:rsidRPr="0081776E">
        <w:rPr>
          <w:rFonts w:ascii="Arial" w:hAnsi="Arial" w:cs="Arial"/>
          <w:sz w:val="20"/>
          <w:szCs w:val="20"/>
        </w:rPr>
        <w:t>Printed Name(s) in Block Letters</w:t>
      </w:r>
      <w:r>
        <w:rPr>
          <w:rFonts w:ascii="Arial" w:hAnsi="Arial" w:cs="Arial"/>
        </w:rPr>
        <w:t xml:space="preserve">       Date</w:t>
      </w:r>
    </w:p>
    <w:p w:rsidR="00AE1593" w:rsidRDefault="00AE1593" w:rsidP="003316C3">
      <w:pPr>
        <w:rPr>
          <w:rFonts w:ascii="Arial" w:hAnsi="Arial" w:cs="Arial"/>
        </w:rPr>
      </w:pPr>
    </w:p>
    <w:tbl>
      <w:tblPr>
        <w:tblStyle w:val="TableGrid"/>
        <w:tblW w:w="0" w:type="auto"/>
        <w:tblLook w:val="04A0" w:firstRow="1" w:lastRow="0" w:firstColumn="1" w:lastColumn="0" w:noHBand="0" w:noVBand="1"/>
      </w:tblPr>
      <w:tblGrid>
        <w:gridCol w:w="4675"/>
        <w:gridCol w:w="4675"/>
      </w:tblGrid>
      <w:tr w:rsidR="00AE1593" w:rsidTr="00AE1593">
        <w:tc>
          <w:tcPr>
            <w:tcW w:w="4675" w:type="dxa"/>
          </w:tcPr>
          <w:p w:rsidR="00AE1593" w:rsidRDefault="00AE1593" w:rsidP="003316C3">
            <w:pPr>
              <w:rPr>
                <w:rFonts w:ascii="Arial" w:hAnsi="Arial" w:cs="Arial"/>
              </w:rPr>
            </w:pPr>
            <w:r>
              <w:rPr>
                <w:rFonts w:ascii="Arial" w:hAnsi="Arial" w:cs="Arial"/>
                <w:noProof/>
              </w:rPr>
              <w:drawing>
                <wp:inline distT="0" distB="0" distL="0" distR="0">
                  <wp:extent cx="2755900" cy="3674534"/>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3_NokomisBri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731" cy="3678308"/>
                          </a:xfrm>
                          <a:prstGeom prst="rect">
                            <a:avLst/>
                          </a:prstGeom>
                        </pic:spPr>
                      </pic:pic>
                    </a:graphicData>
                  </a:graphic>
                </wp:inline>
              </w:drawing>
            </w:r>
          </w:p>
        </w:tc>
        <w:tc>
          <w:tcPr>
            <w:tcW w:w="4675" w:type="dxa"/>
          </w:tcPr>
          <w:p w:rsidR="00AE1593" w:rsidRDefault="00087C5C" w:rsidP="003316C3">
            <w:pPr>
              <w:rPr>
                <w:rFonts w:ascii="Arial" w:hAnsi="Arial" w:cs="Arial"/>
              </w:rPr>
            </w:pPr>
            <w:r>
              <w:rPr>
                <w:rFonts w:ascii="Arial" w:hAnsi="Arial" w:cs="Arial"/>
                <w:noProof/>
              </w:rPr>
              <w:drawing>
                <wp:inline distT="0" distB="0" distL="0" distR="0">
                  <wp:extent cx="2776061" cy="37014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6Caspersen(medium).jpg"/>
                          <pic:cNvPicPr/>
                        </pic:nvPicPr>
                        <pic:blipFill>
                          <a:blip r:embed="rId6">
                            <a:extLst>
                              <a:ext uri="{28A0092B-C50C-407E-A947-70E740481C1C}">
                                <a14:useLocalDpi xmlns:a14="http://schemas.microsoft.com/office/drawing/2010/main" val="0"/>
                              </a:ext>
                            </a:extLst>
                          </a:blip>
                          <a:stretch>
                            <a:fillRect/>
                          </a:stretch>
                        </pic:blipFill>
                        <pic:spPr>
                          <a:xfrm>
                            <a:off x="0" y="0"/>
                            <a:ext cx="2782073" cy="3709431"/>
                          </a:xfrm>
                          <a:prstGeom prst="rect">
                            <a:avLst/>
                          </a:prstGeom>
                        </pic:spPr>
                      </pic:pic>
                    </a:graphicData>
                  </a:graphic>
                </wp:inline>
              </w:drawing>
            </w:r>
          </w:p>
        </w:tc>
      </w:tr>
    </w:tbl>
    <w:p w:rsidR="00AE1593" w:rsidRDefault="00AE1593" w:rsidP="003316C3">
      <w:pPr>
        <w:rPr>
          <w:rFonts w:ascii="Arial" w:hAnsi="Arial" w:cs="Arial"/>
        </w:rPr>
      </w:pPr>
    </w:p>
    <w:p w:rsidR="00AE1593" w:rsidRDefault="00AE1593" w:rsidP="003316C3">
      <w:pPr>
        <w:rPr>
          <w:rFonts w:ascii="Arial" w:hAnsi="Arial" w:cs="Arial"/>
        </w:rPr>
      </w:pPr>
    </w:p>
    <w:p w:rsidR="003316C3" w:rsidRDefault="00BD50C8">
      <w:r>
        <w:br w:type="column"/>
      </w:r>
    </w:p>
    <w:p w:rsidR="003316C3" w:rsidRPr="005C0907" w:rsidRDefault="003316C3" w:rsidP="00AC0854">
      <w:pPr>
        <w:jc w:val="center"/>
        <w:rPr>
          <w:b/>
          <w:sz w:val="28"/>
          <w:szCs w:val="28"/>
        </w:rPr>
      </w:pPr>
      <w:r w:rsidRPr="005C0907">
        <w:rPr>
          <w:b/>
          <w:sz w:val="28"/>
          <w:szCs w:val="28"/>
        </w:rPr>
        <w:t>Other Opportunities for Sculling in Florida</w:t>
      </w:r>
      <w:r w:rsidR="00AC0854">
        <w:rPr>
          <w:b/>
          <w:sz w:val="28"/>
          <w:szCs w:val="28"/>
        </w:rPr>
        <w:t>’s Gulf Intracoastal Waterway in February, 2018</w:t>
      </w:r>
    </w:p>
    <w:p w:rsidR="00BD50C8" w:rsidRDefault="00BD50C8"/>
    <w:p w:rsidR="003316C3" w:rsidRPr="00BD50C8" w:rsidRDefault="00BD50C8">
      <w:pPr>
        <w:rPr>
          <w:u w:val="single"/>
        </w:rPr>
      </w:pPr>
      <w:r w:rsidRPr="00BD50C8">
        <w:rPr>
          <w:u w:val="single"/>
        </w:rPr>
        <w:t>Quad rentals</w:t>
      </w:r>
    </w:p>
    <w:p w:rsidR="003316C3" w:rsidRDefault="003316C3">
      <w:r>
        <w:t>We also rent out a coxed touring quad</w:t>
      </w:r>
      <w:r w:rsidR="00A23DFF">
        <w:t>,</w:t>
      </w:r>
      <w:r>
        <w:t xml:space="preserve"> </w:t>
      </w:r>
      <w:r w:rsidR="00A23DFF">
        <w:t xml:space="preserve">located on the Intracoastal Waterway. </w:t>
      </w:r>
      <w:proofErr w:type="gramStart"/>
      <w:r>
        <w:t>to</w:t>
      </w:r>
      <w:proofErr w:type="gramEnd"/>
      <w:r>
        <w:t xml:space="preserve"> member Clubs of the Ontario Adventure Rowing Association (OAR).  The price is $CDN </w:t>
      </w:r>
      <w:r w:rsidR="00BD50C8">
        <w:t xml:space="preserve">550 for </w:t>
      </w:r>
      <w:r w:rsidR="00262637">
        <w:t>5-</w:t>
      </w:r>
      <w:r w:rsidR="00BD50C8">
        <w:t>6 days.</w:t>
      </w:r>
    </w:p>
    <w:p w:rsidR="00BD50C8" w:rsidRDefault="00087C5C">
      <w:r>
        <w:t>Enquire with</w:t>
      </w:r>
      <w:r w:rsidR="00BD50C8">
        <w:t xml:space="preserve"> Richard Vincent at </w:t>
      </w:r>
      <w:hyperlink r:id="rId7" w:history="1">
        <w:r w:rsidR="00BD50C8" w:rsidRPr="006D2A12">
          <w:rPr>
            <w:rStyle w:val="Hyperlink"/>
          </w:rPr>
          <w:t>vincric@rogers.com</w:t>
        </w:r>
      </w:hyperlink>
      <w:r w:rsidR="00BD50C8">
        <w:t>.</w:t>
      </w:r>
    </w:p>
    <w:p w:rsidR="00BD50C8" w:rsidRDefault="00BD50C8"/>
    <w:p w:rsidR="00AE1593" w:rsidRDefault="00AE1593">
      <w:pPr>
        <w:rPr>
          <w:u w:val="single"/>
        </w:rPr>
      </w:pPr>
      <w:r>
        <w:rPr>
          <w:u w:val="single"/>
        </w:rPr>
        <w:t>Additional tours</w:t>
      </w:r>
    </w:p>
    <w:p w:rsidR="00AE1593" w:rsidRPr="00AE1593" w:rsidRDefault="00AE1593">
      <w:r w:rsidRPr="00AE1593">
        <w:t>Ask about other tours in February</w:t>
      </w:r>
      <w:r w:rsidR="00087C5C">
        <w:t>, 2018</w:t>
      </w:r>
      <w:r>
        <w:t xml:space="preserve"> (Feb. 10 to 17 or Feb. 24 to Mar. 3)</w:t>
      </w:r>
      <w:r w:rsidRPr="00AE1593">
        <w:t>, if you or your group cannot make February 17 to 24.</w:t>
      </w:r>
    </w:p>
    <w:p w:rsidR="00AE1593" w:rsidRDefault="00AE1593"/>
    <w:p w:rsidR="00BD50C8" w:rsidRPr="00BD50C8" w:rsidRDefault="00BD50C8">
      <w:pPr>
        <w:rPr>
          <w:u w:val="single"/>
        </w:rPr>
      </w:pPr>
      <w:r w:rsidRPr="00BD50C8">
        <w:rPr>
          <w:u w:val="single"/>
        </w:rPr>
        <w:t>Weekend Sculling Camps</w:t>
      </w:r>
    </w:p>
    <w:p w:rsidR="003316C3" w:rsidRDefault="003316C3" w:rsidP="003316C3">
      <w:r>
        <w:t>There is the possibility of weekend sculling camps in February</w:t>
      </w:r>
      <w:r w:rsidR="005C0907">
        <w:t xml:space="preserve"> 2018</w:t>
      </w:r>
      <w:r>
        <w:t xml:space="preserve"> given by a renown</w:t>
      </w:r>
      <w:r w:rsidR="00A23DFF">
        <w:t>ed</w:t>
      </w:r>
      <w:r>
        <w:t xml:space="preserve"> coach.</w:t>
      </w:r>
    </w:p>
    <w:p w:rsidR="003316C3" w:rsidRDefault="00087C5C">
      <w:r>
        <w:t>Enquire with</w:t>
      </w:r>
      <w:r w:rsidR="00BD50C8">
        <w:t xml:space="preserve"> Bruce Green</w:t>
      </w:r>
      <w:r w:rsidR="003316C3">
        <w:t xml:space="preserve"> at</w:t>
      </w:r>
      <w:r w:rsidR="00BD50C8">
        <w:t xml:space="preserve"> </w:t>
      </w:r>
      <w:r w:rsidR="00BD50C8" w:rsidRPr="00BD50C8">
        <w:rPr>
          <w:rFonts w:ascii="Arial" w:hAnsi="Arial" w:cs="Arial"/>
          <w:u w:val="single"/>
        </w:rPr>
        <w:t>sysblg@gmail.com</w:t>
      </w:r>
      <w:r w:rsidR="003316C3">
        <w:t xml:space="preserve"> </w:t>
      </w:r>
    </w:p>
    <w:p w:rsidR="003316C3" w:rsidRDefault="003316C3"/>
    <w:sectPr w:rsidR="00331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B88"/>
    <w:multiLevelType w:val="hybridMultilevel"/>
    <w:tmpl w:val="21A2C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E4"/>
    <w:rsid w:val="00087C5C"/>
    <w:rsid w:val="00262637"/>
    <w:rsid w:val="003316C3"/>
    <w:rsid w:val="003A10F2"/>
    <w:rsid w:val="005C0907"/>
    <w:rsid w:val="00A23DFF"/>
    <w:rsid w:val="00AC0854"/>
    <w:rsid w:val="00AE1593"/>
    <w:rsid w:val="00B314A7"/>
    <w:rsid w:val="00BD50C8"/>
    <w:rsid w:val="00EE4DD2"/>
    <w:rsid w:val="00F3236B"/>
    <w:rsid w:val="00FF4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27920-963F-4791-B58F-9FF6A246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316C3"/>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16C3"/>
    <w:rPr>
      <w:rFonts w:ascii="Times New Roman" w:eastAsia="Times New Roman" w:hAnsi="Times New Roman" w:cs="Times New Roman"/>
      <w:b/>
      <w:bCs/>
      <w:sz w:val="24"/>
      <w:szCs w:val="24"/>
      <w:lang w:val="en-US"/>
    </w:rPr>
  </w:style>
  <w:style w:type="table" w:styleId="TableGrid">
    <w:name w:val="Table Grid"/>
    <w:basedOn w:val="TableNormal"/>
    <w:uiPriority w:val="59"/>
    <w:rsid w:val="003316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16C3"/>
    <w:rPr>
      <w:color w:val="0563C1" w:themeColor="hyperlink"/>
      <w:u w:val="single"/>
    </w:rPr>
  </w:style>
  <w:style w:type="paragraph" w:styleId="ListParagraph">
    <w:name w:val="List Paragraph"/>
    <w:basedOn w:val="Normal"/>
    <w:uiPriority w:val="34"/>
    <w:qFormat/>
    <w:rsid w:val="0033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cric@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Skier</dc:creator>
  <cp:keywords/>
  <dc:description/>
  <cp:lastModifiedBy>Homam Michael</cp:lastModifiedBy>
  <cp:revision>2</cp:revision>
  <dcterms:created xsi:type="dcterms:W3CDTF">2017-09-01T01:53:00Z</dcterms:created>
  <dcterms:modified xsi:type="dcterms:W3CDTF">2017-09-01T01:53:00Z</dcterms:modified>
</cp:coreProperties>
</file>